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0FF7" w14:textId="77777777" w:rsidR="0085056C" w:rsidRDefault="00000000">
      <w:pPr>
        <w:pStyle w:val="Heading1"/>
      </w:pPr>
      <w:r>
        <w:t>Outside Sales Representative</w:t>
      </w:r>
    </w:p>
    <w:p w14:paraId="6CD87163" w14:textId="77777777" w:rsidR="0085056C" w:rsidRDefault="00000000">
      <w:r>
        <w:rPr>
          <w:b/>
        </w:rPr>
        <w:t>Alpha Supply Corp.</w:t>
      </w:r>
      <w:r>
        <w:rPr>
          <w:b/>
        </w:rPr>
        <w:br/>
      </w:r>
      <w:r>
        <w:t>Southern Illinois / Springfield, IL / Metro East / St. Louis Region</w:t>
      </w:r>
      <w:r>
        <w:br/>
      </w:r>
      <w:r>
        <w:br/>
      </w:r>
    </w:p>
    <w:p w14:paraId="4682CA11" w14:textId="77777777" w:rsidR="0085056C" w:rsidRDefault="00000000">
      <w:r>
        <w:t>Alpha Supply Corp. is an independent electrical supply distributor serving Southern Illinois, the Springfield market, and the Metro East region. We partner with electrical contractors, municipalities, and commercial customers by delivering reliable products, responsive service, and trusted expertise. Our company is built on clear Core Values: honesty, integrity, professionalism, accountability, teamwork, and long-term relationship building. We believe trust is earned through consistent follow-through and doing the right thing—even when it is difficult.</w:t>
      </w:r>
    </w:p>
    <w:p w14:paraId="228EC59F" w14:textId="77777777" w:rsidR="0085056C" w:rsidRDefault="00000000">
      <w:pPr>
        <w:pStyle w:val="Heading2"/>
      </w:pPr>
      <w:r>
        <w:t>Position Summary</w:t>
      </w:r>
    </w:p>
    <w:p w14:paraId="5A401743" w14:textId="77777777" w:rsidR="0085056C" w:rsidRDefault="00000000">
      <w:r>
        <w:t>Alpha Supply Corp. is seeking an Outside Sales Representative to grow profitable revenue through trusted, long-term customer relationships. This role is ideal for someone who values integrity, communicates honestly, follows through on commitments, and enjoys helping customers solve real problems—not just pushing product. Success in this role comes from building credibility, collaboration, and trust over time.</w:t>
      </w:r>
    </w:p>
    <w:p w14:paraId="67C94F83" w14:textId="77777777" w:rsidR="0085056C" w:rsidRDefault="00000000">
      <w:pPr>
        <w:pStyle w:val="Heading2"/>
      </w:pPr>
      <w:r>
        <w:t>Key Responsibilities</w:t>
      </w:r>
    </w:p>
    <w:p w14:paraId="30FC3D31" w14:textId="77777777" w:rsidR="0085056C" w:rsidRDefault="00000000">
      <w:pPr>
        <w:pStyle w:val="ListBullet"/>
      </w:pPr>
      <w:r>
        <w:t>Develop and maintain long-term relationships with electrical contractors, municipalities, and commercial customers</w:t>
      </w:r>
    </w:p>
    <w:p w14:paraId="57C44A28" w14:textId="77777777" w:rsidR="0085056C" w:rsidRDefault="00000000">
      <w:pPr>
        <w:pStyle w:val="ListBullet"/>
      </w:pPr>
      <w:r>
        <w:t>Manage and grow a defined sales territory with a focus on sustainable, profitable growth</w:t>
      </w:r>
    </w:p>
    <w:p w14:paraId="205DB3B4" w14:textId="77777777" w:rsidR="0085056C" w:rsidRDefault="00000000">
      <w:pPr>
        <w:pStyle w:val="ListBullet"/>
      </w:pPr>
      <w:r>
        <w:t>Identify new business opportunities while strengthening existing customer relationships</w:t>
      </w:r>
    </w:p>
    <w:p w14:paraId="45C3CBB2" w14:textId="77777777" w:rsidR="0085056C" w:rsidRDefault="00000000">
      <w:pPr>
        <w:pStyle w:val="ListBullet"/>
      </w:pPr>
      <w:r>
        <w:t>Call on customers in person, including offices and job sites</w:t>
      </w:r>
    </w:p>
    <w:p w14:paraId="036A3433" w14:textId="77777777" w:rsidR="0085056C" w:rsidRDefault="00000000">
      <w:pPr>
        <w:pStyle w:val="ListBullet"/>
      </w:pPr>
      <w:r>
        <w:t>Identify project opportunities early (pre-bid, budgeting, design-assist) and support customers through completion</w:t>
      </w:r>
    </w:p>
    <w:p w14:paraId="1C613569" w14:textId="77777777" w:rsidR="0085056C" w:rsidRDefault="00000000">
      <w:pPr>
        <w:pStyle w:val="ListBullet"/>
      </w:pPr>
      <w:r>
        <w:t>Work closely with inside sales and warehouse teams to provide accurate quotes, reliable deliveries, and issue resolution</w:t>
      </w:r>
    </w:p>
    <w:p w14:paraId="584ACF6A" w14:textId="77777777" w:rsidR="0085056C" w:rsidRDefault="00000000">
      <w:pPr>
        <w:pStyle w:val="ListBullet"/>
      </w:pPr>
      <w:r>
        <w:t>Follow up consistently on quotes, orders, and open items with clear communication</w:t>
      </w:r>
    </w:p>
    <w:p w14:paraId="49040048" w14:textId="77777777" w:rsidR="0085056C" w:rsidRDefault="00000000">
      <w:pPr>
        <w:pStyle w:val="ListBullet"/>
      </w:pPr>
      <w:r>
        <w:t>Represent Alpha Supply professionally and ethically with customers, vendors, and teammates</w:t>
      </w:r>
    </w:p>
    <w:p w14:paraId="398B9DC7" w14:textId="77777777" w:rsidR="0085056C" w:rsidRDefault="00000000">
      <w:pPr>
        <w:pStyle w:val="ListBullet"/>
      </w:pPr>
      <w:r>
        <w:t>Conduct all business in alignment with Alpha Supply’s Core Values</w:t>
      </w:r>
    </w:p>
    <w:p w14:paraId="3C30AA0B" w14:textId="77777777" w:rsidR="0085056C" w:rsidRDefault="00000000">
      <w:pPr>
        <w:pStyle w:val="Heading2"/>
      </w:pPr>
      <w:r>
        <w:t>What We’re Looking For</w:t>
      </w:r>
    </w:p>
    <w:p w14:paraId="31F83E2A" w14:textId="77777777" w:rsidR="0085056C" w:rsidRDefault="00000000">
      <w:pPr>
        <w:pStyle w:val="ListBullet"/>
      </w:pPr>
      <w:r>
        <w:t>Sales experience in electrical distribution, construction, or a related industry preferred</w:t>
      </w:r>
    </w:p>
    <w:p w14:paraId="1B75A6C1" w14:textId="77777777" w:rsidR="0085056C" w:rsidRDefault="00000000">
      <w:pPr>
        <w:pStyle w:val="ListBullet"/>
      </w:pPr>
      <w:r>
        <w:t>Strong relationship-building and communication skills rooted in honesty and professionalism</w:t>
      </w:r>
    </w:p>
    <w:p w14:paraId="0B8AF742" w14:textId="77777777" w:rsidR="0085056C" w:rsidRDefault="00000000">
      <w:pPr>
        <w:pStyle w:val="ListBullet"/>
      </w:pPr>
      <w:r>
        <w:lastRenderedPageBreak/>
        <w:t>High personal integrity and accountability</w:t>
      </w:r>
    </w:p>
    <w:p w14:paraId="6D3C5AD8" w14:textId="77777777" w:rsidR="0085056C" w:rsidRDefault="00000000">
      <w:pPr>
        <w:pStyle w:val="ListBullet"/>
      </w:pPr>
      <w:r>
        <w:t>Organized, dependable, and self-motivated with strong follow-through</w:t>
      </w:r>
    </w:p>
    <w:p w14:paraId="3F75EF54" w14:textId="77777777" w:rsidR="0085056C" w:rsidRDefault="00000000">
      <w:pPr>
        <w:pStyle w:val="ListBullet"/>
      </w:pPr>
      <w:r>
        <w:t>Team-oriented mindset with the ability to work independently</w:t>
      </w:r>
    </w:p>
    <w:p w14:paraId="2A6B41DC" w14:textId="77777777" w:rsidR="0085056C" w:rsidRDefault="00000000">
      <w:pPr>
        <w:pStyle w:val="ListBullet"/>
      </w:pPr>
      <w:r>
        <w:t>Valid driver’s license and willingness to travel within the territory</w:t>
      </w:r>
    </w:p>
    <w:p w14:paraId="6FCA4E50" w14:textId="77777777" w:rsidR="0085056C" w:rsidRDefault="00000000">
      <w:pPr>
        <w:pStyle w:val="Heading2"/>
      </w:pPr>
      <w:r>
        <w:t>Compensation &amp; Benefits</w:t>
      </w:r>
    </w:p>
    <w:p w14:paraId="3F2B5883" w14:textId="77777777" w:rsidR="0085056C" w:rsidRDefault="00000000">
      <w:pPr>
        <w:pStyle w:val="ListBullet"/>
      </w:pPr>
      <w:r>
        <w:t>Commission-based compensation plan with competitive earning potential</w:t>
      </w:r>
    </w:p>
    <w:p w14:paraId="7CEF6065" w14:textId="77777777" w:rsidR="0085056C" w:rsidRDefault="00000000">
      <w:pPr>
        <w:pStyle w:val="ListBullet"/>
      </w:pPr>
      <w:r>
        <w:t>Commission paid at approximately 20% of gross margin on sales</w:t>
      </w:r>
    </w:p>
    <w:p w14:paraId="0651F57C" w14:textId="77777777" w:rsidR="0085056C" w:rsidRDefault="00000000">
      <w:pPr>
        <w:pStyle w:val="ListBullet"/>
      </w:pPr>
      <w:r>
        <w:t>Estimated total annual compensation range of $70,000–$120,000+, depending on experience, territory development, and performance</w:t>
      </w:r>
    </w:p>
    <w:p w14:paraId="11435404" w14:textId="77777777" w:rsidR="0085056C" w:rsidRDefault="00000000">
      <w:pPr>
        <w:pStyle w:val="ListBullet"/>
      </w:pPr>
      <w:r>
        <w:t>Paid Holidays</w:t>
      </w:r>
    </w:p>
    <w:p w14:paraId="5EFAD93F" w14:textId="77777777" w:rsidR="0085056C" w:rsidRDefault="00000000">
      <w:pPr>
        <w:pStyle w:val="ListBullet"/>
      </w:pPr>
      <w:r>
        <w:t>Paid Time Off (PTO)</w:t>
      </w:r>
    </w:p>
    <w:p w14:paraId="586D1DC7" w14:textId="77777777" w:rsidR="0085056C" w:rsidRDefault="00000000">
      <w:pPr>
        <w:pStyle w:val="ListBullet"/>
      </w:pPr>
      <w:r>
        <w:t>SIMPLE IRA retirement plan with employer matching contributions</w:t>
      </w:r>
    </w:p>
    <w:p w14:paraId="6D1C379A" w14:textId="77777777" w:rsidR="0085056C" w:rsidRDefault="00000000">
      <w:pPr>
        <w:pStyle w:val="ListBullet"/>
      </w:pPr>
      <w:r>
        <w:t>Supportive, values-driven team environment with long-term growth opportunity</w:t>
      </w:r>
    </w:p>
    <w:p w14:paraId="6E8E06C1" w14:textId="77777777" w:rsidR="0085056C" w:rsidRDefault="00000000">
      <w:r>
        <w:br/>
        <w:t>Alpha Supply Corp. is an equal opportunity employer. We are committed to building a team that reflects our Core Values and takes pride in doing business the right way.</w:t>
      </w:r>
    </w:p>
    <w:sectPr w:rsidR="008505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0378112">
    <w:abstractNumId w:val="8"/>
  </w:num>
  <w:num w:numId="2" w16cid:durableId="1063018639">
    <w:abstractNumId w:val="6"/>
  </w:num>
  <w:num w:numId="3" w16cid:durableId="1514952045">
    <w:abstractNumId w:val="5"/>
  </w:num>
  <w:num w:numId="4" w16cid:durableId="936523668">
    <w:abstractNumId w:val="4"/>
  </w:num>
  <w:num w:numId="5" w16cid:durableId="1888645236">
    <w:abstractNumId w:val="7"/>
  </w:num>
  <w:num w:numId="6" w16cid:durableId="558321489">
    <w:abstractNumId w:val="3"/>
  </w:num>
  <w:num w:numId="7" w16cid:durableId="64307289">
    <w:abstractNumId w:val="2"/>
  </w:num>
  <w:num w:numId="8" w16cid:durableId="1093550266">
    <w:abstractNumId w:val="1"/>
  </w:num>
  <w:num w:numId="9" w16cid:durableId="165625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855"/>
    <w:rsid w:val="0015074B"/>
    <w:rsid w:val="0029639D"/>
    <w:rsid w:val="00326F90"/>
    <w:rsid w:val="0085056C"/>
    <w:rsid w:val="008A44D1"/>
    <w:rsid w:val="00AA1D8D"/>
    <w:rsid w:val="00B47730"/>
    <w:rsid w:val="00BB0EE5"/>
    <w:rsid w:val="00CA408F"/>
    <w:rsid w:val="00CB0664"/>
    <w:rsid w:val="00D0131F"/>
    <w:rsid w:val="00F449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B777D"/>
  <w14:defaultImageDpi w14:val="300"/>
  <w15:docId w15:val="{E87AAA30-DF89-4395-8C5C-057C4D28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2654</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3</cp:revision>
  <dcterms:created xsi:type="dcterms:W3CDTF">2025-12-22T01:46:00Z</dcterms:created>
  <dcterms:modified xsi:type="dcterms:W3CDTF">2025-12-22T01:48:00Z</dcterms:modified>
  <cp:category/>
</cp:coreProperties>
</file>